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8" w:rsidRPr="00323265" w:rsidRDefault="000E7C0C" w:rsidP="000E7C0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323265">
        <w:rPr>
          <w:rFonts w:ascii="Times New Roman" w:hAnsi="Times New Roman" w:cs="Times New Roman"/>
          <w:b/>
          <w:bCs/>
          <w:sz w:val="26"/>
          <w:szCs w:val="26"/>
          <w:u w:val="single"/>
        </w:rPr>
        <w:t>Requisites for Individual Recruitment from Nepal</w:t>
      </w:r>
    </w:p>
    <w:p w:rsidR="00347D04" w:rsidRPr="00323265" w:rsidRDefault="000E7C0C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Nepali citizens already working in the Sultanate of Oman can attest entry visa (work) and employment contract of their close family members/relatives </w:t>
      </w:r>
      <w:r w:rsidR="003B4902" w:rsidRPr="00323265">
        <w:rPr>
          <w:color w:val="333333"/>
        </w:rPr>
        <w:t>[</w:t>
      </w:r>
      <w:r w:rsidRPr="00323265">
        <w:rPr>
          <w:color w:val="333333"/>
        </w:rPr>
        <w:t>father, mother, brother (s) and sister (s) only</w:t>
      </w:r>
      <w:r w:rsidR="003B4902" w:rsidRPr="00323265">
        <w:rPr>
          <w:color w:val="333333"/>
        </w:rPr>
        <w:t>]</w:t>
      </w:r>
      <w:r w:rsidRPr="00323265">
        <w:rPr>
          <w:color w:val="333333"/>
        </w:rPr>
        <w:t xml:space="preserve"> from the Embassy. </w:t>
      </w:r>
    </w:p>
    <w:p w:rsidR="00347D04" w:rsidRPr="00323265" w:rsidRDefault="00347D04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However, in the absence of the </w:t>
      </w:r>
      <w:r w:rsidR="003B4902" w:rsidRPr="00323265">
        <w:rPr>
          <w:color w:val="333333"/>
        </w:rPr>
        <w:t>above-mentioned</w:t>
      </w:r>
      <w:r w:rsidRPr="00323265">
        <w:rPr>
          <w:color w:val="333333"/>
        </w:rPr>
        <w:t xml:space="preserve"> relatives in Oman, the Embassy may attest individual recruitment </w:t>
      </w:r>
      <w:r w:rsidR="003B4902" w:rsidRPr="00323265">
        <w:rPr>
          <w:color w:val="333333"/>
        </w:rPr>
        <w:t xml:space="preserve">documents </w:t>
      </w:r>
      <w:r w:rsidRPr="00323265">
        <w:rPr>
          <w:color w:val="333333"/>
        </w:rPr>
        <w:t xml:space="preserve">if following conditions </w:t>
      </w:r>
      <w:r w:rsidR="003B4902" w:rsidRPr="00323265">
        <w:rPr>
          <w:color w:val="333333"/>
        </w:rPr>
        <w:t>are</w:t>
      </w:r>
      <w:r w:rsidRPr="00323265">
        <w:rPr>
          <w:color w:val="333333"/>
        </w:rPr>
        <w:t xml:space="preserve"> fulfilled</w:t>
      </w:r>
      <w:r w:rsidR="003B4902" w:rsidRPr="00323265">
        <w:rPr>
          <w:color w:val="333333"/>
        </w:rPr>
        <w:t>:</w:t>
      </w:r>
    </w:p>
    <w:p w:rsidR="00347D04" w:rsidRPr="00323265" w:rsidRDefault="00347D04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The person who has already worked in the Sultanate. Documentary Evidence such as copy of relevant pages of </w:t>
      </w:r>
      <w:r w:rsidR="003B4902" w:rsidRPr="00323265">
        <w:rPr>
          <w:color w:val="333333"/>
        </w:rPr>
        <w:t>Passport with</w:t>
      </w:r>
      <w:r w:rsidRPr="00323265">
        <w:rPr>
          <w:color w:val="333333"/>
        </w:rPr>
        <w:t xml:space="preserve"> previous visa</w:t>
      </w:r>
      <w:r w:rsidR="003B4902" w:rsidRPr="00323265">
        <w:rPr>
          <w:color w:val="333333"/>
        </w:rPr>
        <w:t>/entry/exit stamp etc.</w:t>
      </w:r>
    </w:p>
    <w:p w:rsidR="003B4902" w:rsidRPr="00323265" w:rsidRDefault="003B4902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>A professional individual who found job himself/herself in Oman through online application/interview (Proof required)</w:t>
      </w:r>
    </w:p>
    <w:p w:rsidR="000E7C0C" w:rsidRPr="00323265" w:rsidRDefault="003B4902" w:rsidP="003B4902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If the employment is being provided by the Oman Government or Diplomatic Missions based in Oman </w:t>
      </w:r>
    </w:p>
    <w:p w:rsidR="000E7C0C" w:rsidRPr="00323265" w:rsidRDefault="003B4902" w:rsidP="002D5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Documents Required for Individual </w:t>
      </w:r>
      <w:r w:rsidR="00A308AA">
        <w:rPr>
          <w:rFonts w:ascii="Times New Roman" w:hAnsi="Times New Roman" w:cs="Times New Roman"/>
          <w:sz w:val="24"/>
          <w:szCs w:val="24"/>
        </w:rPr>
        <w:t>R</w:t>
      </w:r>
      <w:r w:rsidRPr="00323265">
        <w:rPr>
          <w:rFonts w:ascii="Times New Roman" w:hAnsi="Times New Roman" w:cs="Times New Roman"/>
          <w:sz w:val="24"/>
          <w:szCs w:val="24"/>
        </w:rPr>
        <w:t>ecruitment:</w:t>
      </w:r>
    </w:p>
    <w:tbl>
      <w:tblPr>
        <w:tblStyle w:val="TableGrid"/>
        <w:tblW w:w="9270" w:type="dxa"/>
        <w:tblInd w:w="355" w:type="dxa"/>
        <w:tblLook w:val="04A0"/>
      </w:tblPr>
      <w:tblGrid>
        <w:gridCol w:w="9270"/>
      </w:tblGrid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Documents relating to the relative in </w:t>
            </w:r>
            <w:r w:rsidR="003B4902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Omani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ID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Passport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Relation Verification Certificate (Attested by Consular Services Department, Kathmandu- Original and 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 relating to the coming Person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Citizenship (Photocopy)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Passport (Photocopy)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Previous visa/entry/exit stamp</w:t>
            </w:r>
            <w:r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/id copy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(if any)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Online communication document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Documents </w:t>
            </w:r>
            <w:r w:rsidR="00DA65CA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related</w:t>
            </w:r>
            <w:r w:rsidR="00DA65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to the </w:t>
            </w:r>
            <w:r w:rsidR="00DA65CA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Company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Employment 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Contract Paper attested by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the Ministry of Manpower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Job Offer Letter attested by Oman Chamber of Commerce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proofErr w:type="spellStart"/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Majunia</w:t>
            </w:r>
            <w:proofErr w:type="spellEnd"/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/Visa Paper 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CR Copy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Sponsor’s ID (Copy)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Application of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Guarantee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Undertaking addressed to the Embassy</w:t>
            </w:r>
          </w:p>
        </w:tc>
      </w:tr>
    </w:tbl>
    <w:p w:rsidR="00323265" w:rsidRDefault="003232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C0C" w:rsidRPr="00323265" w:rsidRDefault="003B49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265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:rsidR="003B4902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The sponsor/ companies willing to recruit Nepali worker through individual recruitment will have to provide free visa and free </w:t>
      </w:r>
      <w:r w:rsidR="00323265" w:rsidRPr="00323265">
        <w:rPr>
          <w:rFonts w:ascii="Times New Roman" w:hAnsi="Times New Roman" w:cs="Times New Roman"/>
          <w:sz w:val="24"/>
          <w:szCs w:val="24"/>
        </w:rPr>
        <w:t>two-way</w:t>
      </w:r>
      <w:r w:rsidRPr="00323265">
        <w:rPr>
          <w:rFonts w:ascii="Times New Roman" w:hAnsi="Times New Roman" w:cs="Times New Roman"/>
          <w:sz w:val="24"/>
          <w:szCs w:val="24"/>
        </w:rPr>
        <w:t xml:space="preserve"> ticket.</w:t>
      </w:r>
    </w:p>
    <w:p w:rsidR="003131DB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>For further details, please visit the following websites:</w:t>
      </w:r>
    </w:p>
    <w:p w:rsidR="003131DB" w:rsidRPr="00323265" w:rsidRDefault="00A52C1A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http://www.dofe.gov.np</w:t>
        </w:r>
      </w:hyperlink>
    </w:p>
    <w:p w:rsidR="003131DB" w:rsidRPr="003131DB" w:rsidRDefault="00A52C1A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http://om.nepalembassy.gov.np</w:t>
        </w:r>
      </w:hyperlink>
    </w:p>
    <w:sectPr w:rsidR="003131DB" w:rsidRPr="003131DB" w:rsidSect="00A5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60"/>
    <w:multiLevelType w:val="hybridMultilevel"/>
    <w:tmpl w:val="7116E304"/>
    <w:lvl w:ilvl="0" w:tplc="20D4C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F1FD1"/>
    <w:multiLevelType w:val="hybridMultilevel"/>
    <w:tmpl w:val="F24E4430"/>
    <w:lvl w:ilvl="0" w:tplc="557E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646D4"/>
    <w:multiLevelType w:val="hybridMultilevel"/>
    <w:tmpl w:val="8DB4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69EE"/>
    <w:multiLevelType w:val="hybridMultilevel"/>
    <w:tmpl w:val="531A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C0C"/>
    <w:rsid w:val="000E7C0C"/>
    <w:rsid w:val="003131DB"/>
    <w:rsid w:val="00323265"/>
    <w:rsid w:val="00347D04"/>
    <w:rsid w:val="003B4902"/>
    <w:rsid w:val="007B6A88"/>
    <w:rsid w:val="009167A1"/>
    <w:rsid w:val="00A15615"/>
    <w:rsid w:val="00A308AA"/>
    <w:rsid w:val="00A52C1A"/>
    <w:rsid w:val="00D600FD"/>
    <w:rsid w:val="00DA65CA"/>
    <w:rsid w:val="00EE48CE"/>
    <w:rsid w:val="00F4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0E7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C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.nepalembassy.gov.np" TargetMode="External"/><Relationship Id="rId5" Type="http://schemas.openxmlformats.org/officeDocument/2006/relationships/hyperlink" Target="http://www.dofe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Windows User</cp:lastModifiedBy>
  <cp:revision>2</cp:revision>
  <cp:lastPrinted>2019-02-19T05:37:00Z</cp:lastPrinted>
  <dcterms:created xsi:type="dcterms:W3CDTF">2019-02-19T06:30:00Z</dcterms:created>
  <dcterms:modified xsi:type="dcterms:W3CDTF">2019-02-19T06:30:00Z</dcterms:modified>
</cp:coreProperties>
</file>